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02" w:rsidRPr="00B41CCC" w:rsidRDefault="00F23002" w:rsidP="00F23002">
      <w:pPr>
        <w:widowControl w:val="0"/>
        <w:tabs>
          <w:tab w:val="left" w:pos="609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41CCC">
        <w:rPr>
          <w:rFonts w:ascii="Arial" w:hAnsi="Arial" w:cs="Arial"/>
          <w:b/>
          <w:color w:val="000000"/>
          <w:sz w:val="24"/>
          <w:szCs w:val="24"/>
        </w:rPr>
        <w:t xml:space="preserve">UMOWA nr </w:t>
      </w:r>
      <w:r w:rsidR="00C12232" w:rsidRPr="00B41CCC">
        <w:rPr>
          <w:rFonts w:ascii="Arial" w:hAnsi="Arial" w:cs="Arial"/>
          <w:b/>
          <w:sz w:val="24"/>
          <w:szCs w:val="24"/>
        </w:rPr>
        <w:t>SA.411.3.</w:t>
      </w:r>
      <w:r w:rsidR="00B41CCC">
        <w:rPr>
          <w:rFonts w:ascii="Arial" w:hAnsi="Arial" w:cs="Arial"/>
          <w:b/>
          <w:sz w:val="24"/>
          <w:szCs w:val="24"/>
        </w:rPr>
        <w:t>….2022</w:t>
      </w:r>
    </w:p>
    <w:p w:rsidR="00F23002" w:rsidRPr="00B41CCC" w:rsidRDefault="00F23002" w:rsidP="00F23002">
      <w:pPr>
        <w:widowControl w:val="0"/>
        <w:tabs>
          <w:tab w:val="left" w:pos="609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23002" w:rsidRPr="00B41CCC" w:rsidRDefault="00F23002" w:rsidP="00F2300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41CCC">
        <w:rPr>
          <w:rFonts w:ascii="Arial" w:hAnsi="Arial" w:cs="Arial"/>
          <w:sz w:val="24"/>
          <w:szCs w:val="24"/>
        </w:rPr>
        <w:t>Zawarta w dniu</w:t>
      </w:r>
      <w:r w:rsidR="008343FD" w:rsidRPr="00B41CCC">
        <w:rPr>
          <w:rFonts w:ascii="Arial" w:hAnsi="Arial" w:cs="Arial"/>
          <w:sz w:val="24"/>
          <w:szCs w:val="24"/>
        </w:rPr>
        <w:t xml:space="preserve"> </w:t>
      </w:r>
      <w:r w:rsidR="00B41CCC">
        <w:rPr>
          <w:rFonts w:ascii="Arial" w:hAnsi="Arial" w:cs="Arial"/>
          <w:sz w:val="24"/>
          <w:szCs w:val="24"/>
        </w:rPr>
        <w:t>…………</w:t>
      </w:r>
      <w:r w:rsidR="008343FD" w:rsidRPr="00B41CCC">
        <w:rPr>
          <w:rFonts w:ascii="Arial" w:hAnsi="Arial" w:cs="Arial"/>
          <w:b/>
          <w:sz w:val="24"/>
          <w:szCs w:val="24"/>
        </w:rPr>
        <w:t>202</w:t>
      </w:r>
      <w:r w:rsidR="00B41CCC">
        <w:rPr>
          <w:rFonts w:ascii="Arial" w:hAnsi="Arial" w:cs="Arial"/>
          <w:b/>
          <w:sz w:val="24"/>
          <w:szCs w:val="24"/>
        </w:rPr>
        <w:t>2</w:t>
      </w:r>
      <w:r w:rsidR="008343FD" w:rsidRPr="00B41CCC">
        <w:rPr>
          <w:rFonts w:ascii="Arial" w:hAnsi="Arial" w:cs="Arial"/>
          <w:b/>
          <w:sz w:val="24"/>
          <w:szCs w:val="24"/>
        </w:rPr>
        <w:t>r.</w:t>
      </w:r>
      <w:r w:rsidRPr="00B41CCC">
        <w:rPr>
          <w:rFonts w:ascii="Arial" w:hAnsi="Arial" w:cs="Arial"/>
          <w:sz w:val="24"/>
          <w:szCs w:val="24"/>
        </w:rPr>
        <w:t xml:space="preserve"> pomiędzy: </w:t>
      </w:r>
    </w:p>
    <w:p w:rsidR="00F23002" w:rsidRPr="00B41CCC" w:rsidRDefault="00F23002" w:rsidP="00F2300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41CCC">
        <w:rPr>
          <w:rFonts w:ascii="Arial" w:hAnsi="Arial" w:cs="Arial"/>
          <w:sz w:val="24"/>
          <w:szCs w:val="24"/>
        </w:rPr>
        <w:t xml:space="preserve">Nadleśnictwem Łąck, z siedzibą w Łącku, ul. Lipowa 4, NIP 774-000-69-02  reprezentowanym przez mgr inż. Lucjana Żukowskiego - Nadleśniczego, działającego w imieniu i na rzecz Skarbu Państwa Państwowe Gospodarstwo Leśne Lasy Państwowe, zwanym dalej Sprzedającym, </w:t>
      </w:r>
    </w:p>
    <w:p w:rsidR="00F23002" w:rsidRDefault="00B41CCC" w:rsidP="00B41C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B41CCC" w:rsidRPr="00B41CCC" w:rsidRDefault="00B41CCC" w:rsidP="00B41C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296F3B" w:rsidRPr="00B41CCC" w:rsidRDefault="00F23002" w:rsidP="00F23002">
      <w:pPr>
        <w:rPr>
          <w:rFonts w:ascii="Arial" w:hAnsi="Arial" w:cs="Arial"/>
          <w:sz w:val="24"/>
          <w:szCs w:val="24"/>
        </w:rPr>
      </w:pPr>
      <w:r w:rsidRPr="00B41CCC">
        <w:rPr>
          <w:rFonts w:ascii="Arial" w:hAnsi="Arial" w:cs="Arial"/>
          <w:sz w:val="24"/>
          <w:szCs w:val="24"/>
        </w:rPr>
        <w:t>zwanym dalej Kupującym,</w:t>
      </w:r>
    </w:p>
    <w:p w:rsidR="005B0564" w:rsidRPr="00B41CCC" w:rsidRDefault="005B0564" w:rsidP="00F23002">
      <w:pPr>
        <w:rPr>
          <w:rFonts w:ascii="Arial" w:hAnsi="Arial" w:cs="Arial"/>
          <w:sz w:val="24"/>
          <w:szCs w:val="24"/>
        </w:rPr>
      </w:pPr>
    </w:p>
    <w:p w:rsidR="005B0564" w:rsidRPr="00B41CCC" w:rsidRDefault="005B0564" w:rsidP="00F23002">
      <w:pPr>
        <w:rPr>
          <w:rFonts w:ascii="Arial" w:hAnsi="Arial" w:cs="Arial"/>
          <w:sz w:val="24"/>
          <w:szCs w:val="24"/>
        </w:rPr>
      </w:pPr>
      <w:r w:rsidRPr="00B41CCC">
        <w:rPr>
          <w:rFonts w:ascii="Arial" w:hAnsi="Arial" w:cs="Arial"/>
          <w:sz w:val="24"/>
          <w:szCs w:val="24"/>
        </w:rPr>
        <w:t>o następującej treści:</w:t>
      </w:r>
    </w:p>
    <w:p w:rsidR="005B0564" w:rsidRPr="00B41CCC" w:rsidRDefault="005B0564" w:rsidP="00F23002">
      <w:pPr>
        <w:rPr>
          <w:rFonts w:ascii="Arial" w:hAnsi="Arial" w:cs="Arial"/>
          <w:sz w:val="24"/>
          <w:szCs w:val="24"/>
        </w:rPr>
      </w:pPr>
    </w:p>
    <w:p w:rsidR="005B0564" w:rsidRPr="00B41CCC" w:rsidRDefault="005B0564" w:rsidP="005B0564">
      <w:pPr>
        <w:jc w:val="center"/>
        <w:rPr>
          <w:rFonts w:ascii="Arial" w:hAnsi="Arial" w:cs="Arial"/>
          <w:sz w:val="24"/>
          <w:szCs w:val="24"/>
        </w:rPr>
      </w:pPr>
      <w:r w:rsidRPr="00B41CCC">
        <w:rPr>
          <w:rFonts w:ascii="Arial" w:hAnsi="Arial" w:cs="Arial"/>
          <w:sz w:val="24"/>
          <w:szCs w:val="24"/>
        </w:rPr>
        <w:t>§1</w:t>
      </w:r>
    </w:p>
    <w:p w:rsidR="005B0564" w:rsidRPr="00B41CCC" w:rsidRDefault="005B0564" w:rsidP="005B0564">
      <w:pPr>
        <w:jc w:val="both"/>
        <w:rPr>
          <w:rFonts w:ascii="Arial" w:hAnsi="Arial" w:cs="Arial"/>
          <w:sz w:val="24"/>
          <w:szCs w:val="24"/>
        </w:rPr>
      </w:pPr>
      <w:r w:rsidRPr="00B41CCC">
        <w:rPr>
          <w:rFonts w:ascii="Arial" w:hAnsi="Arial" w:cs="Arial"/>
          <w:sz w:val="24"/>
          <w:szCs w:val="24"/>
        </w:rPr>
        <w:t xml:space="preserve">Sprzedawca sprzedaje, a kupujący kupuje w wyniku wygranego postępowania przetargowego </w:t>
      </w:r>
      <w:r w:rsidR="00B86537" w:rsidRPr="00B41CCC">
        <w:rPr>
          <w:rFonts w:ascii="Arial" w:hAnsi="Arial" w:cs="Arial"/>
          <w:sz w:val="24"/>
          <w:szCs w:val="24"/>
        </w:rPr>
        <w:t xml:space="preserve">środek trwały </w:t>
      </w:r>
      <w:r w:rsidR="00B41CCC">
        <w:rPr>
          <w:rFonts w:ascii="Arial" w:hAnsi="Arial" w:cs="Arial"/>
          <w:b/>
          <w:sz w:val="24"/>
          <w:szCs w:val="24"/>
        </w:rPr>
        <w:t>………………</w:t>
      </w:r>
      <w:r w:rsidR="00B86537" w:rsidRPr="00B41CCC">
        <w:rPr>
          <w:rFonts w:ascii="Arial" w:hAnsi="Arial" w:cs="Arial"/>
          <w:sz w:val="24"/>
          <w:szCs w:val="24"/>
        </w:rPr>
        <w:t xml:space="preserve"> nr inw </w:t>
      </w:r>
      <w:r w:rsidR="00B41CCC">
        <w:rPr>
          <w:rFonts w:ascii="Arial" w:hAnsi="Arial" w:cs="Arial"/>
          <w:b/>
          <w:sz w:val="24"/>
          <w:szCs w:val="24"/>
        </w:rPr>
        <w:t>……………</w:t>
      </w:r>
      <w:r w:rsidR="00310B92" w:rsidRPr="00B41CCC">
        <w:rPr>
          <w:rFonts w:ascii="Arial" w:hAnsi="Arial" w:cs="Arial"/>
          <w:b/>
          <w:sz w:val="24"/>
          <w:szCs w:val="24"/>
        </w:rPr>
        <w:t>.</w:t>
      </w:r>
    </w:p>
    <w:p w:rsidR="002735B7" w:rsidRPr="00B41CCC" w:rsidRDefault="002735B7" w:rsidP="005B0564">
      <w:pPr>
        <w:jc w:val="both"/>
        <w:rPr>
          <w:rFonts w:ascii="Arial" w:hAnsi="Arial" w:cs="Arial"/>
        </w:rPr>
      </w:pPr>
    </w:p>
    <w:p w:rsidR="002735B7" w:rsidRPr="00B41CCC" w:rsidRDefault="002735B7" w:rsidP="002735B7">
      <w:pPr>
        <w:jc w:val="center"/>
        <w:rPr>
          <w:rFonts w:ascii="Arial" w:hAnsi="Arial" w:cs="Arial"/>
          <w:sz w:val="24"/>
          <w:szCs w:val="24"/>
        </w:rPr>
      </w:pPr>
      <w:r w:rsidRPr="00B41CCC">
        <w:rPr>
          <w:rFonts w:ascii="Arial" w:hAnsi="Arial" w:cs="Arial"/>
          <w:sz w:val="24"/>
          <w:szCs w:val="24"/>
        </w:rPr>
        <w:t>§2</w:t>
      </w:r>
    </w:p>
    <w:p w:rsidR="002735B7" w:rsidRPr="00B41CCC" w:rsidRDefault="002735B7" w:rsidP="002735B7">
      <w:pPr>
        <w:jc w:val="both"/>
        <w:rPr>
          <w:rFonts w:ascii="Arial" w:hAnsi="Arial" w:cs="Arial"/>
          <w:sz w:val="24"/>
          <w:szCs w:val="24"/>
        </w:rPr>
      </w:pPr>
      <w:r w:rsidRPr="00B41CCC">
        <w:rPr>
          <w:rFonts w:ascii="Arial" w:hAnsi="Arial" w:cs="Arial"/>
          <w:sz w:val="24"/>
          <w:szCs w:val="24"/>
        </w:rPr>
        <w:t>Sprzedawca oświadcza, że przedmiot sprzedaży stanowi jego własność, jest wolny od wad prawnych, nie jest obciążony prawami osób trzecich oraz w stosunku do niego nie toczą się żadne postępowania. Przedmiot ten nie stanowi również przedmiotu zabezpieczenia.</w:t>
      </w:r>
    </w:p>
    <w:p w:rsidR="002735B7" w:rsidRPr="00B41CCC" w:rsidRDefault="002735B7" w:rsidP="002735B7">
      <w:pPr>
        <w:jc w:val="center"/>
        <w:rPr>
          <w:rFonts w:ascii="Arial" w:hAnsi="Arial" w:cs="Arial"/>
          <w:sz w:val="24"/>
          <w:szCs w:val="24"/>
        </w:rPr>
      </w:pPr>
    </w:p>
    <w:p w:rsidR="002735B7" w:rsidRPr="00B41CCC" w:rsidRDefault="002735B7" w:rsidP="002735B7">
      <w:pPr>
        <w:jc w:val="center"/>
        <w:rPr>
          <w:rFonts w:ascii="Arial" w:hAnsi="Arial" w:cs="Arial"/>
          <w:sz w:val="24"/>
          <w:szCs w:val="24"/>
        </w:rPr>
      </w:pPr>
      <w:r w:rsidRPr="00B41CCC">
        <w:rPr>
          <w:rFonts w:ascii="Arial" w:hAnsi="Arial" w:cs="Arial"/>
          <w:sz w:val="24"/>
          <w:szCs w:val="24"/>
        </w:rPr>
        <w:t>§3</w:t>
      </w:r>
    </w:p>
    <w:p w:rsidR="002735B7" w:rsidRPr="00B41CCC" w:rsidRDefault="009A5812" w:rsidP="009A581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32"/>
          <w:szCs w:val="24"/>
        </w:rPr>
      </w:pPr>
      <w:r w:rsidRPr="00B41CCC">
        <w:rPr>
          <w:rFonts w:ascii="Arial" w:hAnsi="Arial" w:cs="Arial"/>
          <w:sz w:val="24"/>
          <w:szCs w:val="24"/>
        </w:rPr>
        <w:t>Kupujący, tytułem ceny sprzedaży zapłaci</w:t>
      </w:r>
      <w:r w:rsidR="00C845C9" w:rsidRPr="00B41CCC">
        <w:rPr>
          <w:rFonts w:ascii="Arial" w:hAnsi="Arial" w:cs="Arial"/>
          <w:sz w:val="24"/>
          <w:szCs w:val="24"/>
        </w:rPr>
        <w:t>ł</w:t>
      </w:r>
      <w:r w:rsidRPr="00B41CCC">
        <w:rPr>
          <w:rFonts w:ascii="Arial" w:hAnsi="Arial" w:cs="Arial"/>
          <w:sz w:val="24"/>
          <w:szCs w:val="24"/>
        </w:rPr>
        <w:t xml:space="preserve"> Sprzedawcy kwotę </w:t>
      </w:r>
      <w:r w:rsidR="00B41CCC">
        <w:rPr>
          <w:rFonts w:ascii="Arial" w:hAnsi="Arial" w:cs="Arial"/>
          <w:b/>
          <w:sz w:val="24"/>
          <w:szCs w:val="24"/>
        </w:rPr>
        <w:t>………………</w:t>
      </w:r>
      <w:r w:rsidRPr="00B41CCC">
        <w:rPr>
          <w:rFonts w:ascii="Arial" w:hAnsi="Arial" w:cs="Arial"/>
          <w:b/>
          <w:sz w:val="24"/>
          <w:szCs w:val="24"/>
        </w:rPr>
        <w:t xml:space="preserve"> zł brutto</w:t>
      </w:r>
      <w:r w:rsidRPr="00B41CCC">
        <w:rPr>
          <w:rFonts w:ascii="Arial" w:hAnsi="Arial" w:cs="Arial"/>
          <w:sz w:val="24"/>
          <w:szCs w:val="24"/>
        </w:rPr>
        <w:t xml:space="preserve"> (słownie: </w:t>
      </w:r>
      <w:r w:rsidR="00B41CCC">
        <w:rPr>
          <w:rFonts w:ascii="Arial" w:hAnsi="Arial" w:cs="Arial"/>
          <w:sz w:val="24"/>
          <w:szCs w:val="24"/>
        </w:rPr>
        <w:t>………………………</w:t>
      </w:r>
      <w:r w:rsidR="0051763C" w:rsidRPr="00B41CCC">
        <w:rPr>
          <w:rFonts w:ascii="Arial" w:hAnsi="Arial" w:cs="Arial"/>
          <w:sz w:val="24"/>
          <w:szCs w:val="24"/>
        </w:rPr>
        <w:t xml:space="preserve"> 00/100</w:t>
      </w:r>
      <w:r w:rsidRPr="00B41CCC">
        <w:rPr>
          <w:rFonts w:ascii="Arial" w:hAnsi="Arial" w:cs="Arial"/>
          <w:sz w:val="24"/>
          <w:szCs w:val="24"/>
        </w:rPr>
        <w:t xml:space="preserve">) przelewem na konto </w:t>
      </w:r>
      <w:r w:rsidR="00B41CCC">
        <w:rPr>
          <w:rFonts w:ascii="Arial" w:hAnsi="Arial" w:cs="Arial"/>
          <w:sz w:val="24"/>
        </w:rPr>
        <w:t>…………………………………………………………………</w:t>
      </w:r>
      <w:r w:rsidR="00862F04" w:rsidRPr="00B41CCC">
        <w:rPr>
          <w:rFonts w:ascii="Arial" w:hAnsi="Arial" w:cs="Arial"/>
          <w:sz w:val="24"/>
        </w:rPr>
        <w:t xml:space="preserve"> Kupujący otrzyma od Sprzedającego fakturę.</w:t>
      </w:r>
    </w:p>
    <w:p w:rsidR="00F05543" w:rsidRPr="00B41CCC" w:rsidRDefault="00876AC7" w:rsidP="009A581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32"/>
          <w:szCs w:val="24"/>
        </w:rPr>
      </w:pPr>
      <w:r w:rsidRPr="00B41CCC">
        <w:rPr>
          <w:rFonts w:ascii="Arial" w:hAnsi="Arial" w:cs="Arial"/>
          <w:sz w:val="24"/>
          <w:szCs w:val="24"/>
        </w:rPr>
        <w:t xml:space="preserve">Na poczet ceny zalicza się wpłacone przez Kupującego wadium w kwocie </w:t>
      </w:r>
      <w:r w:rsidR="00B41CCC">
        <w:rPr>
          <w:rFonts w:ascii="Arial" w:hAnsi="Arial" w:cs="Arial"/>
          <w:b/>
          <w:sz w:val="24"/>
          <w:szCs w:val="24"/>
        </w:rPr>
        <w:t>……………</w:t>
      </w:r>
      <w:r w:rsidR="0051763C" w:rsidRPr="00B41CCC">
        <w:rPr>
          <w:rFonts w:ascii="Arial" w:hAnsi="Arial" w:cs="Arial"/>
          <w:b/>
          <w:sz w:val="24"/>
          <w:szCs w:val="24"/>
        </w:rPr>
        <w:t xml:space="preserve"> </w:t>
      </w:r>
      <w:r w:rsidRPr="00B41CCC">
        <w:rPr>
          <w:rFonts w:ascii="Arial" w:hAnsi="Arial" w:cs="Arial"/>
          <w:b/>
          <w:sz w:val="24"/>
          <w:szCs w:val="24"/>
        </w:rPr>
        <w:t>zł</w:t>
      </w:r>
      <w:r w:rsidRPr="00B41CCC">
        <w:rPr>
          <w:rFonts w:ascii="Arial" w:hAnsi="Arial" w:cs="Arial"/>
          <w:sz w:val="24"/>
          <w:szCs w:val="24"/>
        </w:rPr>
        <w:t xml:space="preserve"> (słownie: </w:t>
      </w:r>
      <w:r w:rsidR="00B41CCC">
        <w:rPr>
          <w:rFonts w:ascii="Arial" w:hAnsi="Arial" w:cs="Arial"/>
          <w:sz w:val="24"/>
          <w:szCs w:val="24"/>
        </w:rPr>
        <w:t>…………</w:t>
      </w:r>
      <w:r w:rsidR="0051763C" w:rsidRPr="00B41CCC">
        <w:rPr>
          <w:rFonts w:ascii="Arial" w:hAnsi="Arial" w:cs="Arial"/>
          <w:sz w:val="24"/>
          <w:szCs w:val="24"/>
        </w:rPr>
        <w:t xml:space="preserve"> złotych 00/100</w:t>
      </w:r>
      <w:r w:rsidRPr="00B41CCC">
        <w:rPr>
          <w:rFonts w:ascii="Arial" w:hAnsi="Arial" w:cs="Arial"/>
          <w:sz w:val="24"/>
          <w:szCs w:val="24"/>
        </w:rPr>
        <w:t>).</w:t>
      </w:r>
    </w:p>
    <w:p w:rsidR="005878F4" w:rsidRPr="00B41CCC" w:rsidRDefault="005878F4" w:rsidP="005878F4">
      <w:pPr>
        <w:jc w:val="both"/>
        <w:rPr>
          <w:rFonts w:ascii="Arial" w:hAnsi="Arial" w:cs="Arial"/>
          <w:sz w:val="32"/>
          <w:szCs w:val="24"/>
        </w:rPr>
      </w:pPr>
    </w:p>
    <w:p w:rsidR="005878F4" w:rsidRPr="00B41CCC" w:rsidRDefault="005878F4" w:rsidP="005878F4">
      <w:pPr>
        <w:jc w:val="center"/>
        <w:rPr>
          <w:rFonts w:ascii="Arial" w:hAnsi="Arial" w:cs="Arial"/>
          <w:sz w:val="24"/>
          <w:szCs w:val="24"/>
        </w:rPr>
      </w:pPr>
      <w:r w:rsidRPr="00B41CCC">
        <w:rPr>
          <w:rFonts w:ascii="Arial" w:hAnsi="Arial" w:cs="Arial"/>
          <w:sz w:val="24"/>
          <w:szCs w:val="24"/>
        </w:rPr>
        <w:t>§4</w:t>
      </w:r>
    </w:p>
    <w:p w:rsidR="005878F4" w:rsidRPr="00B41CCC" w:rsidRDefault="005E22BC" w:rsidP="006C5E1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41CCC">
        <w:rPr>
          <w:rFonts w:ascii="Arial" w:hAnsi="Arial" w:cs="Arial"/>
          <w:sz w:val="24"/>
          <w:szCs w:val="24"/>
        </w:rPr>
        <w:t>Wydanie przedmiotu sprzedaży nastąpi w siedzibie Sprzedawcy po otrzymaniu zapłaty ceny sprzedaży na podstawie protokołu zdawczo-odbiorczego, który stanowi załącznik do niniejszej umowy.</w:t>
      </w:r>
    </w:p>
    <w:p w:rsidR="006C5E1A" w:rsidRPr="00B41CCC" w:rsidRDefault="006C5E1A" w:rsidP="006C5E1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41CCC">
        <w:rPr>
          <w:rFonts w:ascii="Arial" w:hAnsi="Arial" w:cs="Arial"/>
          <w:sz w:val="24"/>
          <w:szCs w:val="24"/>
        </w:rPr>
        <w:t>Kupujący ma 30 dni od dnia podpisania niniejszej umowy na odebranie przedmiotu sprzedaży własnym staraniem i na własny koszt.</w:t>
      </w:r>
    </w:p>
    <w:p w:rsidR="006C5E1A" w:rsidRPr="00B41CCC" w:rsidRDefault="006C5E1A" w:rsidP="006C5E1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41CCC">
        <w:rPr>
          <w:rFonts w:ascii="Arial" w:hAnsi="Arial" w:cs="Arial"/>
          <w:sz w:val="24"/>
          <w:szCs w:val="24"/>
        </w:rPr>
        <w:t>W przypadku nieodebrania rzeczy w ww. terminie Umowę uznaje się za niezrealizowaną z winy Kupującego, co skutkuje zwrotem ceny pomniejszonej o wadium – wadium utracone na rzecz Nadleśnictwa.</w:t>
      </w:r>
    </w:p>
    <w:p w:rsidR="002735B7" w:rsidRPr="00B41CCC" w:rsidRDefault="002735B7" w:rsidP="005B0564">
      <w:pPr>
        <w:jc w:val="both"/>
        <w:rPr>
          <w:rFonts w:ascii="Arial" w:hAnsi="Arial" w:cs="Arial"/>
        </w:rPr>
      </w:pPr>
    </w:p>
    <w:p w:rsidR="00335E45" w:rsidRPr="00B41CCC" w:rsidRDefault="00335E45" w:rsidP="00335E45">
      <w:pPr>
        <w:jc w:val="center"/>
        <w:rPr>
          <w:rFonts w:ascii="Arial" w:hAnsi="Arial" w:cs="Arial"/>
          <w:sz w:val="24"/>
          <w:szCs w:val="24"/>
        </w:rPr>
      </w:pPr>
      <w:r w:rsidRPr="00B41CCC">
        <w:rPr>
          <w:rFonts w:ascii="Arial" w:hAnsi="Arial" w:cs="Arial"/>
          <w:sz w:val="24"/>
          <w:szCs w:val="24"/>
        </w:rPr>
        <w:t>§5</w:t>
      </w:r>
    </w:p>
    <w:p w:rsidR="00335E45" w:rsidRPr="00B41CCC" w:rsidRDefault="00335E45" w:rsidP="00335E45">
      <w:pPr>
        <w:jc w:val="both"/>
        <w:rPr>
          <w:rFonts w:ascii="Arial" w:hAnsi="Arial" w:cs="Arial"/>
          <w:sz w:val="24"/>
          <w:szCs w:val="24"/>
        </w:rPr>
      </w:pPr>
      <w:r w:rsidRPr="00B41CCC">
        <w:rPr>
          <w:rFonts w:ascii="Arial" w:hAnsi="Arial" w:cs="Arial"/>
          <w:sz w:val="24"/>
          <w:szCs w:val="24"/>
        </w:rPr>
        <w:t>Kupujący oświadcza, że znany mu jest stan techniczny przedmiotu sprzedaży i oświadcza ponadto, iż z tego tytułu nie będzie rościł żadnych pretensji do Sprzedawcy.</w:t>
      </w:r>
    </w:p>
    <w:p w:rsidR="00FB4461" w:rsidRPr="00B41CCC" w:rsidRDefault="00FB4461" w:rsidP="00335E45">
      <w:pPr>
        <w:jc w:val="both"/>
        <w:rPr>
          <w:rFonts w:ascii="Arial" w:hAnsi="Arial" w:cs="Arial"/>
          <w:sz w:val="24"/>
          <w:szCs w:val="24"/>
        </w:rPr>
      </w:pPr>
    </w:p>
    <w:p w:rsidR="00FB4461" w:rsidRPr="00B41CCC" w:rsidRDefault="00FB4461" w:rsidP="00FB4461">
      <w:pPr>
        <w:jc w:val="center"/>
        <w:rPr>
          <w:rFonts w:ascii="Arial" w:hAnsi="Arial" w:cs="Arial"/>
          <w:sz w:val="24"/>
          <w:szCs w:val="24"/>
        </w:rPr>
      </w:pPr>
      <w:r w:rsidRPr="00B41CCC">
        <w:rPr>
          <w:rFonts w:ascii="Arial" w:hAnsi="Arial" w:cs="Arial"/>
          <w:sz w:val="24"/>
          <w:szCs w:val="24"/>
        </w:rPr>
        <w:t>§6</w:t>
      </w:r>
    </w:p>
    <w:p w:rsidR="00FB4461" w:rsidRPr="00B41CCC" w:rsidRDefault="00FB4461" w:rsidP="00FB4461">
      <w:pPr>
        <w:jc w:val="both"/>
        <w:rPr>
          <w:rFonts w:ascii="Arial" w:hAnsi="Arial" w:cs="Arial"/>
          <w:sz w:val="24"/>
          <w:szCs w:val="24"/>
        </w:rPr>
      </w:pPr>
      <w:r w:rsidRPr="00B41CCC">
        <w:rPr>
          <w:rFonts w:ascii="Arial" w:hAnsi="Arial" w:cs="Arial"/>
          <w:sz w:val="24"/>
          <w:szCs w:val="24"/>
        </w:rPr>
        <w:t>Wszelkie koszty związane z realizacją postanowień niniejszej umowy, w tym także podatek od czynności cywilnoprawnych, obciążają Kupującego.</w:t>
      </w:r>
    </w:p>
    <w:p w:rsidR="006D45EC" w:rsidRPr="00B41CCC" w:rsidRDefault="006D45EC" w:rsidP="006D45E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41CCC">
        <w:rPr>
          <w:rFonts w:ascii="Arial" w:hAnsi="Arial" w:cs="Arial"/>
          <w:sz w:val="24"/>
          <w:szCs w:val="24"/>
        </w:rPr>
        <w:lastRenderedPageBreak/>
        <w:t>§7</w:t>
      </w:r>
    </w:p>
    <w:p w:rsidR="006D45EC" w:rsidRPr="00B41CCC" w:rsidRDefault="006D45EC" w:rsidP="006D45E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41CCC">
        <w:rPr>
          <w:rFonts w:ascii="Arial" w:hAnsi="Arial" w:cs="Arial"/>
          <w:sz w:val="24"/>
          <w:szCs w:val="24"/>
        </w:rPr>
        <w:t>Wszelkie zmiany umowy wymagają formy pisemnej, pod rygorem nieważności.</w:t>
      </w:r>
    </w:p>
    <w:p w:rsidR="006D45EC" w:rsidRPr="00B41CCC" w:rsidRDefault="006D45EC" w:rsidP="006D45E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41CCC">
        <w:rPr>
          <w:rFonts w:ascii="Arial" w:hAnsi="Arial" w:cs="Arial"/>
          <w:sz w:val="24"/>
          <w:szCs w:val="24"/>
        </w:rPr>
        <w:t>W sprawach nieuregulowanych niniejszą umową zastosowanie mają obowiązujące w tym zakresie przepisy Kodeksu Cywilnego.</w:t>
      </w:r>
    </w:p>
    <w:p w:rsidR="006D45EC" w:rsidRPr="00B41CCC" w:rsidRDefault="006D45EC" w:rsidP="006D45E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41CCC">
        <w:rPr>
          <w:rFonts w:ascii="Arial" w:hAnsi="Arial" w:cs="Arial"/>
          <w:sz w:val="24"/>
          <w:szCs w:val="24"/>
        </w:rPr>
        <w:t>Umowę sporządzono w dwóch jednobrzmiących egzemplarzach, po jednym dla każdej ze stron.</w:t>
      </w:r>
    </w:p>
    <w:p w:rsidR="00F20553" w:rsidRPr="00B41CCC" w:rsidRDefault="00F20553" w:rsidP="00F20553">
      <w:pPr>
        <w:jc w:val="center"/>
        <w:rPr>
          <w:rFonts w:ascii="Arial" w:hAnsi="Arial" w:cs="Arial"/>
          <w:sz w:val="24"/>
          <w:szCs w:val="24"/>
        </w:rPr>
      </w:pPr>
    </w:p>
    <w:p w:rsidR="006D45EC" w:rsidRPr="00B41CCC" w:rsidRDefault="006D45EC" w:rsidP="00FB4461">
      <w:pPr>
        <w:jc w:val="both"/>
        <w:rPr>
          <w:rFonts w:ascii="Arial" w:hAnsi="Arial" w:cs="Arial"/>
          <w:sz w:val="24"/>
          <w:szCs w:val="24"/>
        </w:rPr>
      </w:pPr>
    </w:p>
    <w:p w:rsidR="00F20553" w:rsidRPr="00B41CCC" w:rsidRDefault="00F20553" w:rsidP="00FB4461">
      <w:pPr>
        <w:jc w:val="both"/>
        <w:rPr>
          <w:rFonts w:ascii="Arial" w:hAnsi="Arial" w:cs="Arial"/>
          <w:sz w:val="24"/>
          <w:szCs w:val="24"/>
        </w:rPr>
      </w:pPr>
    </w:p>
    <w:p w:rsidR="00C579A3" w:rsidRPr="00B41CCC" w:rsidRDefault="00C579A3" w:rsidP="00F20553">
      <w:pPr>
        <w:tabs>
          <w:tab w:val="right" w:pos="9072"/>
        </w:tabs>
        <w:jc w:val="both"/>
        <w:rPr>
          <w:rFonts w:ascii="Arial" w:hAnsi="Arial" w:cs="Arial"/>
          <w:sz w:val="24"/>
          <w:szCs w:val="24"/>
        </w:rPr>
      </w:pPr>
    </w:p>
    <w:p w:rsidR="00C579A3" w:rsidRPr="00B41CCC" w:rsidRDefault="00C579A3" w:rsidP="00F20553">
      <w:pPr>
        <w:tabs>
          <w:tab w:val="right" w:pos="9072"/>
        </w:tabs>
        <w:jc w:val="both"/>
        <w:rPr>
          <w:rFonts w:ascii="Arial" w:hAnsi="Arial" w:cs="Arial"/>
          <w:sz w:val="24"/>
          <w:szCs w:val="24"/>
        </w:rPr>
      </w:pPr>
    </w:p>
    <w:p w:rsidR="00F20553" w:rsidRPr="00B41CCC" w:rsidRDefault="00F20553" w:rsidP="00F20553">
      <w:pPr>
        <w:tabs>
          <w:tab w:val="right" w:pos="9072"/>
        </w:tabs>
        <w:jc w:val="both"/>
        <w:rPr>
          <w:rFonts w:ascii="Arial" w:hAnsi="Arial" w:cs="Arial"/>
          <w:sz w:val="24"/>
          <w:szCs w:val="24"/>
        </w:rPr>
      </w:pPr>
      <w:r w:rsidRPr="00B41CCC">
        <w:rPr>
          <w:rFonts w:ascii="Arial" w:hAnsi="Arial" w:cs="Arial"/>
          <w:sz w:val="24"/>
          <w:szCs w:val="24"/>
        </w:rPr>
        <w:t>…………………………</w:t>
      </w:r>
      <w:r w:rsidRPr="00B41CCC">
        <w:rPr>
          <w:rFonts w:ascii="Arial" w:hAnsi="Arial" w:cs="Arial"/>
          <w:sz w:val="24"/>
          <w:szCs w:val="24"/>
        </w:rPr>
        <w:tab/>
        <w:t>…………………………</w:t>
      </w:r>
    </w:p>
    <w:p w:rsidR="00F20553" w:rsidRPr="00B41CCC" w:rsidRDefault="00F20553" w:rsidP="00F20553">
      <w:pPr>
        <w:tabs>
          <w:tab w:val="right" w:pos="9072"/>
        </w:tabs>
        <w:jc w:val="both"/>
        <w:rPr>
          <w:rFonts w:ascii="Arial" w:hAnsi="Arial" w:cs="Arial"/>
          <w:sz w:val="24"/>
          <w:szCs w:val="24"/>
        </w:rPr>
      </w:pPr>
    </w:p>
    <w:p w:rsidR="00F20553" w:rsidRPr="00B41CCC" w:rsidRDefault="00F20553" w:rsidP="00F20553">
      <w:pPr>
        <w:tabs>
          <w:tab w:val="right" w:pos="9072"/>
        </w:tabs>
        <w:jc w:val="both"/>
        <w:rPr>
          <w:rFonts w:ascii="Arial" w:hAnsi="Arial" w:cs="Arial"/>
          <w:sz w:val="24"/>
          <w:szCs w:val="24"/>
        </w:rPr>
      </w:pPr>
      <w:r w:rsidRPr="00B41CCC">
        <w:rPr>
          <w:rFonts w:ascii="Arial" w:hAnsi="Arial" w:cs="Arial"/>
          <w:sz w:val="24"/>
          <w:szCs w:val="24"/>
        </w:rPr>
        <w:t>KUPUJĄCY</w:t>
      </w:r>
      <w:r w:rsidRPr="00B41CCC">
        <w:rPr>
          <w:rFonts w:ascii="Arial" w:hAnsi="Arial" w:cs="Arial"/>
          <w:sz w:val="24"/>
          <w:szCs w:val="24"/>
        </w:rPr>
        <w:tab/>
        <w:t>SPRZEDAJĄCY</w:t>
      </w:r>
    </w:p>
    <w:p w:rsidR="00FB4461" w:rsidRPr="00B41CCC" w:rsidRDefault="00FB4461" w:rsidP="00335E45">
      <w:pPr>
        <w:jc w:val="both"/>
        <w:rPr>
          <w:rFonts w:ascii="Arial" w:hAnsi="Arial" w:cs="Arial"/>
          <w:sz w:val="24"/>
          <w:szCs w:val="24"/>
        </w:rPr>
      </w:pPr>
    </w:p>
    <w:p w:rsidR="00335E45" w:rsidRPr="00B41CCC" w:rsidRDefault="00335E45" w:rsidP="005B0564">
      <w:pPr>
        <w:jc w:val="both"/>
        <w:rPr>
          <w:rFonts w:ascii="Arial" w:hAnsi="Arial" w:cs="Arial"/>
        </w:rPr>
      </w:pPr>
    </w:p>
    <w:sectPr w:rsidR="00335E45" w:rsidRPr="00B41CCC" w:rsidSect="00B35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75A68"/>
    <w:multiLevelType w:val="hybridMultilevel"/>
    <w:tmpl w:val="B0265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A6E9A"/>
    <w:multiLevelType w:val="hybridMultilevel"/>
    <w:tmpl w:val="C8D2C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D1E63"/>
    <w:multiLevelType w:val="hybridMultilevel"/>
    <w:tmpl w:val="0CC8C032"/>
    <w:lvl w:ilvl="0" w:tplc="C84C9B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2B3052"/>
    <w:rsid w:val="00052376"/>
    <w:rsid w:val="001533B7"/>
    <w:rsid w:val="002735B7"/>
    <w:rsid w:val="00296F3B"/>
    <w:rsid w:val="002B3052"/>
    <w:rsid w:val="00310B92"/>
    <w:rsid w:val="00315CCC"/>
    <w:rsid w:val="00335E45"/>
    <w:rsid w:val="004611DA"/>
    <w:rsid w:val="004B11C0"/>
    <w:rsid w:val="004C55AA"/>
    <w:rsid w:val="004E2B1F"/>
    <w:rsid w:val="0051763C"/>
    <w:rsid w:val="005878F4"/>
    <w:rsid w:val="005B0564"/>
    <w:rsid w:val="005E22BC"/>
    <w:rsid w:val="006C5E1A"/>
    <w:rsid w:val="006D45EC"/>
    <w:rsid w:val="008343FD"/>
    <w:rsid w:val="00837B00"/>
    <w:rsid w:val="00862F04"/>
    <w:rsid w:val="00876AC7"/>
    <w:rsid w:val="008A730D"/>
    <w:rsid w:val="00934195"/>
    <w:rsid w:val="00985412"/>
    <w:rsid w:val="009A5812"/>
    <w:rsid w:val="00A24B49"/>
    <w:rsid w:val="00B31B62"/>
    <w:rsid w:val="00B35B03"/>
    <w:rsid w:val="00B41CCC"/>
    <w:rsid w:val="00B80EC6"/>
    <w:rsid w:val="00B86537"/>
    <w:rsid w:val="00C12232"/>
    <w:rsid w:val="00C579A3"/>
    <w:rsid w:val="00C845C9"/>
    <w:rsid w:val="00E769D1"/>
    <w:rsid w:val="00F05543"/>
    <w:rsid w:val="00F108AB"/>
    <w:rsid w:val="00F20553"/>
    <w:rsid w:val="00F23002"/>
    <w:rsid w:val="00FB4461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B143"/>
  <w15:docId w15:val="{47418E7F-E1B6-432F-B080-A0B89E8D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1926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jacek.jedrak</dc:creator>
  <cp:keywords/>
  <dc:description/>
  <cp:lastModifiedBy>Jacek Jędrak Nadleśnictwo Łąck</cp:lastModifiedBy>
  <cp:revision>34</cp:revision>
  <cp:lastPrinted>2020-06-01T13:14:00Z</cp:lastPrinted>
  <dcterms:created xsi:type="dcterms:W3CDTF">2019-04-15T12:12:00Z</dcterms:created>
  <dcterms:modified xsi:type="dcterms:W3CDTF">2022-10-04T06:10:00Z</dcterms:modified>
</cp:coreProperties>
</file>